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D5FBB">
      <w:r>
        <w:t>текст «Комиссар Книпель» выразительное чтение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D5FBB"/>
    <w:rsid w:val="003D5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Company>СОШ №11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2015-03-04T06:03:00Z</dcterms:created>
  <dcterms:modified xsi:type="dcterms:W3CDTF">2015-03-04T06:04:00Z</dcterms:modified>
</cp:coreProperties>
</file>